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CBA8" w14:textId="77777777" w:rsidR="00B52EE7" w:rsidRPr="00B52EE7" w:rsidRDefault="00B52EE7" w:rsidP="00B52EE7">
      <w:pPr>
        <w:pStyle w:val="NoSpacing"/>
        <w:rPr>
          <w:b/>
          <w:bCs/>
          <w:sz w:val="32"/>
          <w:szCs w:val="32"/>
        </w:rPr>
      </w:pPr>
      <w:r w:rsidRPr="00B52EE7">
        <w:rPr>
          <w:b/>
          <w:bCs/>
          <w:sz w:val="32"/>
          <w:szCs w:val="32"/>
        </w:rPr>
        <w:t>BCAASO Minutes</w:t>
      </w:r>
    </w:p>
    <w:p w14:paraId="3AF8776F" w14:textId="1D5A4C39" w:rsidR="00B52EE7" w:rsidRDefault="00B52EE7" w:rsidP="00B52EE7">
      <w:pPr>
        <w:pStyle w:val="NoSpacing"/>
      </w:pPr>
      <w:r>
        <w:t>Cooper City HS, Cafeteria</w:t>
      </w:r>
    </w:p>
    <w:p w14:paraId="04E9B8C4" w14:textId="0C002449" w:rsidR="00B52EE7" w:rsidRDefault="00B52EE7" w:rsidP="00B52EE7">
      <w:pPr>
        <w:pStyle w:val="NoSpacing"/>
      </w:pPr>
      <w:r>
        <w:t>Monday, August 14, 2023</w:t>
      </w:r>
    </w:p>
    <w:p w14:paraId="3020EF71" w14:textId="77777777" w:rsidR="00B52EE7" w:rsidRDefault="00B52EE7" w:rsidP="00B52EE7">
      <w:pPr>
        <w:pStyle w:val="NoSpacing"/>
      </w:pPr>
    </w:p>
    <w:p w14:paraId="49A96666" w14:textId="09EFFBD4" w:rsidR="00B52EE7" w:rsidRDefault="00B52EE7" w:rsidP="00B52EE7">
      <w:pPr>
        <w:pStyle w:val="NoSpacing"/>
      </w:pPr>
      <w:r>
        <w:t>BOARD Meeting, 6:30 PM</w:t>
      </w:r>
    </w:p>
    <w:p w14:paraId="5209277F" w14:textId="0CE04033" w:rsidR="00B52EE7" w:rsidRDefault="00B52EE7" w:rsidP="00B52EE7">
      <w:pPr>
        <w:pStyle w:val="NoSpacing"/>
      </w:pPr>
      <w:r>
        <w:t xml:space="preserve">    All members present; no agenda items; no decisions made.</w:t>
      </w:r>
    </w:p>
    <w:p w14:paraId="6082DF2A" w14:textId="77777777" w:rsidR="00B52EE7" w:rsidRDefault="00B52EE7" w:rsidP="00B52EE7">
      <w:pPr>
        <w:pStyle w:val="NoSpacing"/>
      </w:pPr>
    </w:p>
    <w:p w14:paraId="121A53E6" w14:textId="1E00863E" w:rsidR="00B52EE7" w:rsidRPr="00246446" w:rsidRDefault="00B52EE7" w:rsidP="00B52EE7">
      <w:pPr>
        <w:pStyle w:val="NoSpacing"/>
        <w:rPr>
          <w:b/>
          <w:bCs/>
          <w:sz w:val="28"/>
          <w:szCs w:val="28"/>
        </w:rPr>
      </w:pPr>
      <w:r w:rsidRPr="00246446">
        <w:rPr>
          <w:b/>
          <w:bCs/>
          <w:sz w:val="28"/>
          <w:szCs w:val="28"/>
        </w:rPr>
        <w:t>GENERAL MEETING, 7:10 PM</w:t>
      </w:r>
    </w:p>
    <w:p w14:paraId="56AE8EB0" w14:textId="77777777" w:rsidR="00B52EE7" w:rsidRDefault="00B52EE7" w:rsidP="00B52EE7">
      <w:pPr>
        <w:pStyle w:val="NoSpacing"/>
      </w:pPr>
    </w:p>
    <w:p w14:paraId="29A7B61B" w14:textId="7B69211A" w:rsidR="00246446" w:rsidRDefault="00246446" w:rsidP="00246446">
      <w:pPr>
        <w:pStyle w:val="NoSpacing"/>
        <w:numPr>
          <w:ilvl w:val="0"/>
          <w:numId w:val="1"/>
        </w:numPr>
      </w:pPr>
      <w:r w:rsidRPr="00225170">
        <w:rPr>
          <w:b/>
          <w:bCs/>
        </w:rPr>
        <w:t>Introduction</w:t>
      </w:r>
      <w:r>
        <w:t xml:space="preserve"> of Board members (President Va):</w:t>
      </w:r>
    </w:p>
    <w:p w14:paraId="6519C2EC" w14:textId="343DB709" w:rsidR="00246446" w:rsidRDefault="00246446" w:rsidP="00246446">
      <w:pPr>
        <w:pStyle w:val="NoSpacing"/>
        <w:numPr>
          <w:ilvl w:val="0"/>
          <w:numId w:val="2"/>
        </w:numPr>
      </w:pPr>
      <w:r>
        <w:t>Ruben Franzese, Vice President (Recommendations Committee</w:t>
      </w:r>
      <w:r w:rsidR="001F4478">
        <w:t>, for post-regular season games</w:t>
      </w:r>
      <w:r>
        <w:t>)</w:t>
      </w:r>
    </w:p>
    <w:p w14:paraId="66418672" w14:textId="002433A3" w:rsidR="00246446" w:rsidRDefault="00246446" w:rsidP="00246446">
      <w:pPr>
        <w:pStyle w:val="NoSpacing"/>
        <w:numPr>
          <w:ilvl w:val="0"/>
          <w:numId w:val="2"/>
        </w:numPr>
      </w:pPr>
      <w:r>
        <w:t>Rick Torres, Treasurer</w:t>
      </w:r>
    </w:p>
    <w:p w14:paraId="08C48F4C" w14:textId="52286A53" w:rsidR="001F4478" w:rsidRDefault="00246446" w:rsidP="001F4478">
      <w:pPr>
        <w:pStyle w:val="NoSpacing"/>
        <w:numPr>
          <w:ilvl w:val="0"/>
          <w:numId w:val="2"/>
        </w:numPr>
      </w:pPr>
      <w:r>
        <w:t>John David McGee, Secretary</w:t>
      </w:r>
      <w:r w:rsidR="001F4478">
        <w:t xml:space="preserve"> (</w:t>
      </w:r>
      <w:hyperlink r:id="rId7" w:history="1">
        <w:r w:rsidR="001F4478" w:rsidRPr="00BA63D2">
          <w:rPr>
            <w:rStyle w:val="Hyperlink"/>
          </w:rPr>
          <w:t>johndavidmcgee@gmail.com</w:t>
        </w:r>
      </w:hyperlink>
      <w:r w:rsidR="001F4478">
        <w:t xml:space="preserve">) </w:t>
      </w:r>
    </w:p>
    <w:p w14:paraId="1B013324" w14:textId="4830A5C2" w:rsidR="00246446" w:rsidRDefault="00246446" w:rsidP="00246446">
      <w:pPr>
        <w:pStyle w:val="NoSpacing"/>
        <w:numPr>
          <w:ilvl w:val="0"/>
          <w:numId w:val="2"/>
        </w:numPr>
      </w:pPr>
      <w:r>
        <w:t>Don McCans, Director-at-Large #1 (Assignment Committee</w:t>
      </w:r>
      <w:r w:rsidR="001F4478">
        <w:t>; works with Booking Commissioner regarding game assignments</w:t>
      </w:r>
      <w:r>
        <w:t>)</w:t>
      </w:r>
    </w:p>
    <w:p w14:paraId="6315CA80" w14:textId="7C155E4A" w:rsidR="00246446" w:rsidRDefault="00246446" w:rsidP="00246446">
      <w:pPr>
        <w:pStyle w:val="NoSpacing"/>
        <w:numPr>
          <w:ilvl w:val="0"/>
          <w:numId w:val="2"/>
        </w:numPr>
      </w:pPr>
      <w:r>
        <w:t>Mike Jarvis, Director-at-Large #</w:t>
      </w:r>
      <w:proofErr w:type="gramStart"/>
      <w:r>
        <w:t>2  (</w:t>
      </w:r>
      <w:proofErr w:type="gramEnd"/>
      <w:r>
        <w:t>Evaluations Committee</w:t>
      </w:r>
      <w:r w:rsidR="001F4478">
        <w:t>; works with Booking Commissioner to identify members who are most in need of “training” evaluations</w:t>
      </w:r>
      <w:r>
        <w:t>)</w:t>
      </w:r>
    </w:p>
    <w:p w14:paraId="27245660" w14:textId="645D05AD" w:rsidR="00246446" w:rsidRDefault="00246446" w:rsidP="00246446">
      <w:pPr>
        <w:pStyle w:val="NoSpacing"/>
        <w:numPr>
          <w:ilvl w:val="0"/>
          <w:numId w:val="2"/>
        </w:numPr>
      </w:pPr>
      <w:r>
        <w:t xml:space="preserve">Randy Cook, Director-at-Large #3 (Grievance </w:t>
      </w:r>
      <w:proofErr w:type="gramStart"/>
      <w:r>
        <w:t>Committee</w:t>
      </w:r>
      <w:r w:rsidR="001F4478">
        <w:t xml:space="preserve"> </w:t>
      </w:r>
      <w:r>
        <w:t>)</w:t>
      </w:r>
      <w:proofErr w:type="gramEnd"/>
    </w:p>
    <w:p w14:paraId="6A30751C" w14:textId="470C4DB7" w:rsidR="00246446" w:rsidRDefault="003B1FEF" w:rsidP="00246446">
      <w:pPr>
        <w:pStyle w:val="NoSpacing"/>
        <w:numPr>
          <w:ilvl w:val="0"/>
          <w:numId w:val="2"/>
        </w:numPr>
      </w:pPr>
      <w:r>
        <w:t>Al Grimaldi, Booking Commissioner (</w:t>
      </w:r>
      <w:r w:rsidR="000C4C03">
        <w:t>hired</w:t>
      </w:r>
      <w:r>
        <w:t xml:space="preserve"> by BCAA)</w:t>
      </w:r>
    </w:p>
    <w:p w14:paraId="224F4758" w14:textId="17D85601" w:rsidR="003B1FEF" w:rsidRDefault="003B1FEF" w:rsidP="00246446">
      <w:pPr>
        <w:pStyle w:val="NoSpacing"/>
        <w:numPr>
          <w:ilvl w:val="0"/>
          <w:numId w:val="2"/>
        </w:numPr>
      </w:pPr>
      <w:r>
        <w:t>Greg Watson, Clinician (not a Board member; appointed by the Board)</w:t>
      </w:r>
    </w:p>
    <w:p w14:paraId="6ECEE0EB" w14:textId="2CBAA301" w:rsidR="001F4478" w:rsidRDefault="001F4478" w:rsidP="001F4478">
      <w:pPr>
        <w:pStyle w:val="NoSpacing"/>
        <w:numPr>
          <w:ilvl w:val="0"/>
          <w:numId w:val="3"/>
        </w:numPr>
        <w:rPr>
          <w:b/>
          <w:bCs/>
        </w:rPr>
      </w:pPr>
      <w:r>
        <w:t xml:space="preserve">NOTE: </w:t>
      </w:r>
      <w:r>
        <w:rPr>
          <w:b/>
          <w:bCs/>
        </w:rPr>
        <w:t>(Email</w:t>
      </w:r>
      <w:r>
        <w:rPr>
          <w:b/>
          <w:bCs/>
        </w:rPr>
        <w:t xml:space="preserve">s for Board officials and member </w:t>
      </w:r>
      <w:proofErr w:type="gramStart"/>
      <w:r>
        <w:rPr>
          <w:b/>
          <w:bCs/>
        </w:rPr>
        <w:t xml:space="preserve">referees, </w:t>
      </w:r>
      <w:r>
        <w:rPr>
          <w:b/>
          <w:bCs/>
        </w:rPr>
        <w:t xml:space="preserve"> may</w:t>
      </w:r>
      <w:proofErr w:type="gramEnd"/>
      <w:r>
        <w:rPr>
          <w:b/>
          <w:bCs/>
        </w:rPr>
        <w:t xml:space="preserve"> be found on ARBITER; under “BCAASO;” under “List” of officials).</w:t>
      </w:r>
    </w:p>
    <w:p w14:paraId="08CE7B8F" w14:textId="77777777" w:rsidR="003B1FEF" w:rsidRDefault="003B1FEF" w:rsidP="001F4478">
      <w:pPr>
        <w:pStyle w:val="NoSpacing"/>
      </w:pPr>
    </w:p>
    <w:p w14:paraId="1215442A" w14:textId="3680F528" w:rsidR="00246446" w:rsidRDefault="003B1FEF" w:rsidP="00246446">
      <w:pPr>
        <w:pStyle w:val="NoSpacing"/>
        <w:numPr>
          <w:ilvl w:val="0"/>
          <w:numId w:val="1"/>
        </w:numPr>
      </w:pPr>
      <w:r w:rsidRPr="00225170">
        <w:rPr>
          <w:b/>
          <w:bCs/>
        </w:rPr>
        <w:t>Announcements/Reminders</w:t>
      </w:r>
      <w:r>
        <w:t>:</w:t>
      </w:r>
    </w:p>
    <w:p w14:paraId="2D53397B" w14:textId="29FB35BF" w:rsidR="00B52EE7" w:rsidRDefault="003B1FEF" w:rsidP="003B1FEF">
      <w:pPr>
        <w:pStyle w:val="NoSpacing"/>
        <w:numPr>
          <w:ilvl w:val="0"/>
          <w:numId w:val="2"/>
        </w:numPr>
        <w:rPr>
          <w:b/>
          <w:bCs/>
        </w:rPr>
      </w:pPr>
      <w:r w:rsidRPr="003B1FEF">
        <w:rPr>
          <w:b/>
          <w:bCs/>
        </w:rPr>
        <w:t>The (FHSAA) “Aqua” referee jersey WILL BE the “uniform” for this season</w:t>
      </w:r>
      <w:r>
        <w:rPr>
          <w:b/>
          <w:bCs/>
        </w:rPr>
        <w:t xml:space="preserve"> (</w:t>
      </w:r>
      <w:r w:rsidRPr="00225170">
        <w:rPr>
          <w:b/>
          <w:bCs/>
          <w:u w:val="single"/>
        </w:rPr>
        <w:t>no exceptions</w:t>
      </w:r>
      <w:r>
        <w:rPr>
          <w:b/>
          <w:bCs/>
        </w:rPr>
        <w:t>)</w:t>
      </w:r>
      <w:r w:rsidRPr="003B1FEF">
        <w:rPr>
          <w:b/>
          <w:bCs/>
        </w:rPr>
        <w:t>!</w:t>
      </w:r>
    </w:p>
    <w:p w14:paraId="32B0489B" w14:textId="6352FB25" w:rsidR="003B1FEF" w:rsidRPr="003B1FEF" w:rsidRDefault="003B1FEF" w:rsidP="003B1FEF">
      <w:pPr>
        <w:pStyle w:val="NoSpacing"/>
        <w:numPr>
          <w:ilvl w:val="0"/>
          <w:numId w:val="3"/>
        </w:numPr>
        <w:rPr>
          <w:b/>
          <w:bCs/>
          <w:u w:val="single"/>
        </w:rPr>
      </w:pPr>
      <w:r w:rsidRPr="00225170">
        <w:rPr>
          <w:b/>
          <w:bCs/>
          <w:u w:val="single"/>
        </w:rPr>
        <w:t>DO NOT USE the “aqua,” for MIDDLE SCHOOLS</w:t>
      </w:r>
      <w:r>
        <w:rPr>
          <w:b/>
          <w:bCs/>
        </w:rPr>
        <w:t xml:space="preserve"> (not part of FHSAA).  </w:t>
      </w:r>
      <w:proofErr w:type="gramStart"/>
      <w:r>
        <w:rPr>
          <w:b/>
          <w:bCs/>
        </w:rPr>
        <w:t>However,  use</w:t>
      </w:r>
      <w:proofErr w:type="gramEnd"/>
      <w:r>
        <w:rPr>
          <w:b/>
          <w:bCs/>
        </w:rPr>
        <w:t xml:space="preserve"> the USSF uniforms, as last season;  </w:t>
      </w:r>
      <w:r w:rsidRPr="003B1FEF">
        <w:rPr>
          <w:b/>
          <w:bCs/>
          <w:u w:val="single"/>
        </w:rPr>
        <w:t>do NOT use a (FHSAA) patch for Middle Schools.</w:t>
      </w:r>
    </w:p>
    <w:p w14:paraId="2A2AE06D" w14:textId="5DDBB3D5" w:rsidR="003B1FEF" w:rsidRDefault="003B1FEF" w:rsidP="003B1FEF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Use the 3-stripe socks (regular)</w:t>
      </w:r>
      <w:r w:rsidR="00225170">
        <w:rPr>
          <w:b/>
          <w:bCs/>
        </w:rPr>
        <w:t xml:space="preserve">, for both Middle and High School </w:t>
      </w:r>
      <w:proofErr w:type="gramStart"/>
      <w:r w:rsidR="00225170">
        <w:rPr>
          <w:b/>
          <w:bCs/>
        </w:rPr>
        <w:t>games</w:t>
      </w:r>
      <w:proofErr w:type="gramEnd"/>
    </w:p>
    <w:p w14:paraId="6BCF2298" w14:textId="5F964980" w:rsidR="003B1FEF" w:rsidRPr="001F4478" w:rsidRDefault="00225170" w:rsidP="00225170">
      <w:pPr>
        <w:pStyle w:val="NoSpacing"/>
        <w:numPr>
          <w:ilvl w:val="0"/>
          <w:numId w:val="3"/>
        </w:numPr>
        <w:rPr>
          <w:b/>
          <w:bCs/>
        </w:rPr>
      </w:pPr>
      <w:r w:rsidRPr="001F4478">
        <w:rPr>
          <w:b/>
          <w:bCs/>
        </w:rPr>
        <w:t xml:space="preserve">Members may purchase a new, “aqua” jersey (short or long-sleeve), for $25 (the Association pays the balance).  To order at this price, </w:t>
      </w:r>
      <w:r w:rsidRPr="001F4478">
        <w:rPr>
          <w:b/>
          <w:bCs/>
          <w:u w:val="single"/>
        </w:rPr>
        <w:t>contact/pay Treasurer, Rick Torres, immediately</w:t>
      </w:r>
      <w:r w:rsidR="001F4478">
        <w:rPr>
          <w:b/>
          <w:bCs/>
        </w:rPr>
        <w:t>!!</w:t>
      </w:r>
    </w:p>
    <w:p w14:paraId="15EC5DD3" w14:textId="73E47CBB" w:rsidR="003B1FEF" w:rsidRDefault="00225170" w:rsidP="003B1FEF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The BCAASO web site</w:t>
      </w:r>
      <w:proofErr w:type="gramStart"/>
      <w:r>
        <w:rPr>
          <w:b/>
          <w:bCs/>
        </w:rPr>
        <w:t>:  (</w:t>
      </w:r>
      <w:proofErr w:type="gramEnd"/>
      <w:r>
        <w:rPr>
          <w:b/>
          <w:bCs/>
        </w:rPr>
        <w:t xml:space="preserve">bcaa-so.org)  This is managed by Neil Bardach; </w:t>
      </w:r>
      <w:r w:rsidR="00C235C4">
        <w:rPr>
          <w:b/>
          <w:bCs/>
        </w:rPr>
        <w:t>and various useful documents are available there</w:t>
      </w:r>
      <w:r w:rsidR="001F4478">
        <w:rPr>
          <w:b/>
          <w:bCs/>
        </w:rPr>
        <w:t xml:space="preserve"> (e.g., lists of coaches and ADs; which will be poste</w:t>
      </w:r>
      <w:r w:rsidR="006668C5">
        <w:rPr>
          <w:b/>
          <w:bCs/>
        </w:rPr>
        <w:t>d</w:t>
      </w:r>
      <w:r w:rsidR="001F4478">
        <w:rPr>
          <w:b/>
          <w:bCs/>
        </w:rPr>
        <w:t xml:space="preserve"> later, when those lists are available from BCAA).</w:t>
      </w:r>
    </w:p>
    <w:p w14:paraId="6C18DBF1" w14:textId="3E0E2DF0" w:rsidR="00C235C4" w:rsidRDefault="00C235C4" w:rsidP="003B1FEF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The BCAASO “drop box</w:t>
      </w:r>
      <w:proofErr w:type="gramStart"/>
      <w:r>
        <w:rPr>
          <w:b/>
          <w:bCs/>
        </w:rPr>
        <w:t xml:space="preserve">:”  </w:t>
      </w:r>
      <w:r w:rsidRPr="001F4478">
        <w:rPr>
          <w:b/>
          <w:bCs/>
          <w:u w:val="single"/>
        </w:rPr>
        <w:t>Please</w:t>
      </w:r>
      <w:proofErr w:type="gramEnd"/>
      <w:r w:rsidRPr="001F4478">
        <w:rPr>
          <w:b/>
          <w:bCs/>
          <w:u w:val="single"/>
        </w:rPr>
        <w:t xml:space="preserve"> see Al Grimaldi’s email of July 30</w:t>
      </w:r>
      <w:r w:rsidRPr="001F4478">
        <w:rPr>
          <w:b/>
          <w:bCs/>
          <w:u w:val="single"/>
          <w:vertAlign w:val="superscript"/>
        </w:rPr>
        <w:t>th</w:t>
      </w:r>
      <w:r>
        <w:rPr>
          <w:b/>
          <w:bCs/>
        </w:rPr>
        <w:t xml:space="preserve">, for a list of important documents  [e.g., application to officiate; how to get the JLA Badge </w:t>
      </w:r>
      <w:r w:rsidRPr="00C235C4">
        <w:rPr>
          <w:b/>
          <w:bCs/>
          <w:u w:val="single"/>
        </w:rPr>
        <w:t>(required</w:t>
      </w:r>
      <w:r>
        <w:rPr>
          <w:b/>
          <w:bCs/>
        </w:rPr>
        <w:t xml:space="preserve">); </w:t>
      </w:r>
      <w:r w:rsidR="001F4478">
        <w:rPr>
          <w:b/>
          <w:bCs/>
        </w:rPr>
        <w:t>how to set up your account for payments of game fees from BCAA, etc., etc.]</w:t>
      </w:r>
    </w:p>
    <w:p w14:paraId="276BEBAE" w14:textId="517720C1" w:rsidR="001F4478" w:rsidRDefault="00CC5A08" w:rsidP="003B1FEF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REGISTRATION</w:t>
      </w:r>
    </w:p>
    <w:p w14:paraId="086F35C6" w14:textId="0DEBC172" w:rsidR="00CC5A08" w:rsidRDefault="00CC5A08" w:rsidP="00CC5A08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Members MUST be registered </w:t>
      </w:r>
      <w:r w:rsidRPr="000C4C03">
        <w:rPr>
          <w:b/>
          <w:bCs/>
          <w:u w:val="single"/>
        </w:rPr>
        <w:t>BOTH with FHSAA and BCAASO</w:t>
      </w:r>
      <w:r>
        <w:rPr>
          <w:b/>
          <w:bCs/>
        </w:rPr>
        <w:t>.</w:t>
      </w:r>
    </w:p>
    <w:p w14:paraId="7442E4A4" w14:textId="75DD9E4A" w:rsidR="00CC5A08" w:rsidRDefault="00CC5A08" w:rsidP="00CC5A08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All registration information is included in </w:t>
      </w:r>
      <w:r w:rsidRPr="00CC5A08">
        <w:rPr>
          <w:b/>
          <w:bCs/>
          <w:u w:val="single"/>
        </w:rPr>
        <w:t>Al Grimaldi’s email of July 30</w:t>
      </w:r>
      <w:r w:rsidRPr="00CC5A08">
        <w:rPr>
          <w:b/>
          <w:bCs/>
          <w:u w:val="single"/>
          <w:vertAlign w:val="superscript"/>
        </w:rPr>
        <w:t>th</w:t>
      </w:r>
      <w:r>
        <w:rPr>
          <w:b/>
          <w:bCs/>
        </w:rPr>
        <w:t>.</w:t>
      </w:r>
    </w:p>
    <w:p w14:paraId="5BA74E31" w14:textId="2F868DDC" w:rsidR="00CC5A08" w:rsidRDefault="00CC5A08" w:rsidP="00CC5A08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New NFHS Rule books (2023-24) were distributed to members WHO HAVE PAID THEIR DUES; and WHOSE PRIMARY ASSOCIATION is BCAASO.  Referees with OTHER “primary” associations will get their rule books THERE.</w:t>
      </w:r>
    </w:p>
    <w:p w14:paraId="209B77A3" w14:textId="6F7B8C9C" w:rsidR="00CC5A08" w:rsidRDefault="00CC5A08" w:rsidP="00CC5A08">
      <w:pPr>
        <w:pStyle w:val="NoSpacing"/>
        <w:numPr>
          <w:ilvl w:val="0"/>
          <w:numId w:val="2"/>
        </w:numPr>
        <w:rPr>
          <w:b/>
          <w:bCs/>
        </w:rPr>
      </w:pPr>
      <w:r w:rsidRPr="00CC5A08">
        <w:rPr>
          <w:b/>
          <w:bCs/>
          <w:u w:val="single"/>
        </w:rPr>
        <w:t>Referees MUST follow the written protocols for “lightning</w:t>
      </w:r>
      <w:r>
        <w:rPr>
          <w:b/>
          <w:bCs/>
        </w:rPr>
        <w:t>” (see Rule book, page 95).</w:t>
      </w:r>
    </w:p>
    <w:p w14:paraId="28F2B80F" w14:textId="77777777" w:rsidR="00CC5A08" w:rsidRDefault="00CC5A08" w:rsidP="00CC5A08">
      <w:pPr>
        <w:pStyle w:val="NoSpacing"/>
        <w:ind w:left="1080"/>
        <w:rPr>
          <w:b/>
          <w:bCs/>
        </w:rPr>
      </w:pPr>
    </w:p>
    <w:p w14:paraId="667EDD5C" w14:textId="63CF280D" w:rsidR="00AF09F7" w:rsidRPr="00AF09F7" w:rsidRDefault="00CC5A08" w:rsidP="00AF09F7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  <w:u w:val="single"/>
        </w:rPr>
        <w:lastRenderedPageBreak/>
        <w:t>REFEREE TRAINING</w:t>
      </w:r>
    </w:p>
    <w:p w14:paraId="7D692688" w14:textId="77777777" w:rsidR="002D6F13" w:rsidRDefault="00FC61B1" w:rsidP="002D6F13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Secretary McGee, who attended the FHSAA Leadership Conference (July 28</w:t>
      </w:r>
      <w:r w:rsidRPr="00FC61B1">
        <w:rPr>
          <w:b/>
          <w:bCs/>
          <w:vertAlign w:val="superscript"/>
        </w:rPr>
        <w:t>th</w:t>
      </w:r>
      <w:r>
        <w:rPr>
          <w:b/>
          <w:bCs/>
        </w:rPr>
        <w:t>), reported about news from that meeting (please see Al Grimaldi’s email of August 6</w:t>
      </w:r>
      <w:r w:rsidRPr="00FC61B1">
        <w:rPr>
          <w:b/>
          <w:bCs/>
          <w:vertAlign w:val="superscript"/>
        </w:rPr>
        <w:t>th</w:t>
      </w:r>
      <w:r>
        <w:rPr>
          <w:b/>
          <w:bCs/>
        </w:rPr>
        <w:t xml:space="preserve"> or 7</w:t>
      </w:r>
      <w:r w:rsidRPr="00FC61B1">
        <w:rPr>
          <w:b/>
          <w:bCs/>
          <w:vertAlign w:val="superscript"/>
        </w:rPr>
        <w:t>th</w:t>
      </w:r>
      <w:r>
        <w:rPr>
          <w:b/>
          <w:bCs/>
        </w:rPr>
        <w:t xml:space="preserve">), which includes the following:  </w:t>
      </w:r>
    </w:p>
    <w:p w14:paraId="4370C338" w14:textId="77777777" w:rsidR="002D6F13" w:rsidRDefault="002D6F13" w:rsidP="002D6F13">
      <w:pPr>
        <w:pStyle w:val="NoSpacing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RED CARD reports MUST include “clear details” in the referees’ reports, </w:t>
      </w:r>
      <w:proofErr w:type="gramStart"/>
      <w:r>
        <w:rPr>
          <w:b/>
          <w:bCs/>
        </w:rPr>
        <w:t>in order for</w:t>
      </w:r>
      <w:proofErr w:type="gramEnd"/>
      <w:r>
        <w:rPr>
          <w:b/>
          <w:bCs/>
        </w:rPr>
        <w:t xml:space="preserve"> FHSAA to give appropriate “corrective action;”</w:t>
      </w:r>
    </w:p>
    <w:p w14:paraId="3012E41E" w14:textId="77777777" w:rsidR="002D6F13" w:rsidRDefault="002D6F13" w:rsidP="002D6F13">
      <w:pPr>
        <w:pStyle w:val="NoSpacing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Do NOT stop the “stadium clock,” but have it </w:t>
      </w:r>
      <w:proofErr w:type="gramStart"/>
      <w:r>
        <w:rPr>
          <w:b/>
          <w:bCs/>
        </w:rPr>
        <w:t>reduce</w:t>
      </w:r>
      <w:proofErr w:type="gramEnd"/>
      <w:r>
        <w:rPr>
          <w:b/>
          <w:bCs/>
        </w:rPr>
        <w:t xml:space="preserve"> to zero.  </w:t>
      </w:r>
    </w:p>
    <w:p w14:paraId="33C49504" w14:textId="676530ED" w:rsidR="00FC61B1" w:rsidRPr="002D6F13" w:rsidRDefault="002D6F13" w:rsidP="002D6F13">
      <w:pPr>
        <w:pStyle w:val="NoSpacing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The major rule change allows the referee to stop the clock to evaluate a </w:t>
      </w:r>
      <w:proofErr w:type="gramStart"/>
      <w:r>
        <w:rPr>
          <w:b/>
          <w:bCs/>
        </w:rPr>
        <w:t>player</w:t>
      </w:r>
      <w:proofErr w:type="gramEnd"/>
      <w:r>
        <w:rPr>
          <w:b/>
          <w:bCs/>
        </w:rPr>
        <w:t xml:space="preserve"> injury, WITHOUT requiring the player to leave the field.</w:t>
      </w:r>
      <w:r w:rsidR="00FC61B1">
        <w:rPr>
          <w:b/>
          <w:bCs/>
        </w:rPr>
        <w:t xml:space="preserve">  </w:t>
      </w:r>
    </w:p>
    <w:p w14:paraId="29787460" w14:textId="48F59FD5" w:rsidR="00CC5A08" w:rsidRDefault="002D6F13" w:rsidP="00CC5A08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MIDDLE SCHOOL rules:  </w:t>
      </w:r>
    </w:p>
    <w:p w14:paraId="5F5243D5" w14:textId="240EB2EE" w:rsidR="002D6F13" w:rsidRDefault="002D6F13" w:rsidP="002D6F13">
      <w:pPr>
        <w:pStyle w:val="NoSpacing"/>
        <w:ind w:left="1440"/>
        <w:rPr>
          <w:b/>
          <w:bCs/>
        </w:rPr>
      </w:pPr>
      <w:r>
        <w:rPr>
          <w:b/>
          <w:bCs/>
        </w:rPr>
        <w:t>Please review these rules which have been sent out already, which includes:</w:t>
      </w:r>
    </w:p>
    <w:p w14:paraId="23E2AD10" w14:textId="635475E2" w:rsidR="002D6F13" w:rsidRDefault="002D6F13" w:rsidP="002D6F13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Two </w:t>
      </w:r>
      <w:proofErr w:type="gramStart"/>
      <w:r>
        <w:rPr>
          <w:b/>
          <w:bCs/>
        </w:rPr>
        <w:t>30 minute</w:t>
      </w:r>
      <w:proofErr w:type="gramEnd"/>
      <w:r>
        <w:rPr>
          <w:b/>
          <w:bCs/>
        </w:rPr>
        <w:t xml:space="preserve"> halves (unless adjusted for facilities which have time restrictions; or other reasons for delay from weather or transportation delays, etc.)</w:t>
      </w:r>
    </w:p>
    <w:p w14:paraId="0FF84537" w14:textId="47174392" w:rsidR="002D6F13" w:rsidRDefault="002D6F13" w:rsidP="002D6F13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Game terminated at HALF-TIME, if there is an 8-goal</w:t>
      </w:r>
      <w:r w:rsidR="00CC3DD5">
        <w:rPr>
          <w:b/>
          <w:bCs/>
        </w:rPr>
        <w:t>, score differential (must play at least a half); and game is ended whenever “differential” occurs in the second half.</w:t>
      </w:r>
    </w:p>
    <w:p w14:paraId="18090316" w14:textId="74906DE9" w:rsidR="00CC3DD5" w:rsidRDefault="00CC3DD5" w:rsidP="002D6F13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Tied games for PUBLIC MIDDLE SCHOOLS must be settled by “Kicks from the Mark</w:t>
      </w:r>
      <w:r w:rsidRPr="00CC3DD5">
        <w:rPr>
          <w:b/>
          <w:bCs/>
          <w:u w:val="single"/>
        </w:rPr>
        <w:t>,” with players who are on the field at game’s end</w:t>
      </w:r>
      <w:r>
        <w:rPr>
          <w:b/>
          <w:bCs/>
        </w:rPr>
        <w:t>.  For PRIVATE middle schools, games may end in a tie.</w:t>
      </w:r>
    </w:p>
    <w:p w14:paraId="0CFFBDE5" w14:textId="02DB75A2" w:rsidR="00CC3DD5" w:rsidRDefault="00CC3DD5" w:rsidP="002D6F13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Required player equipment is described (please be LENIENT, regarding player uniforms, but NOT LENIENT regarding safety issues).</w:t>
      </w:r>
    </w:p>
    <w:p w14:paraId="02EF7BB8" w14:textId="6D41E8EF" w:rsidR="00CC3DD5" w:rsidRPr="0068096B" w:rsidRDefault="00CC3DD5" w:rsidP="002D6F13">
      <w:pPr>
        <w:pStyle w:val="NoSpacing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 xml:space="preserve">“Casts/splints” are allowed </w:t>
      </w:r>
      <w:r w:rsidRPr="0068096B">
        <w:rPr>
          <w:b/>
          <w:bCs/>
          <w:u w:val="single"/>
        </w:rPr>
        <w:t>IF properly “wrapped,” AND IF a medical release, signed by a physician, is given to the referee.</w:t>
      </w:r>
    </w:p>
    <w:p w14:paraId="40D1B627" w14:textId="20C670C9" w:rsidR="00CC3DD5" w:rsidRDefault="00CC3DD5" w:rsidP="002D6F13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Players may not wear jewelry; use face/body paint; colored hair spray; or “metal hair accessories.”</w:t>
      </w:r>
    </w:p>
    <w:p w14:paraId="2CF627AF" w14:textId="1BC0B646" w:rsidR="000C4C03" w:rsidRPr="000C4C03" w:rsidRDefault="000C4C03" w:rsidP="002D6F13">
      <w:pPr>
        <w:pStyle w:val="NoSpacing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NOTE</w:t>
      </w:r>
      <w:r w:rsidRPr="000C4C03">
        <w:rPr>
          <w:b/>
          <w:bCs/>
          <w:u w:val="single"/>
        </w:rPr>
        <w:t>: Any “red card” reports MUST go ONLY to Al Grimaldi, Booking Commissioner</w:t>
      </w:r>
    </w:p>
    <w:p w14:paraId="25770459" w14:textId="77777777" w:rsidR="00CC3DD5" w:rsidRDefault="00CC3DD5" w:rsidP="00CC3DD5">
      <w:pPr>
        <w:pStyle w:val="NoSpacing"/>
        <w:rPr>
          <w:b/>
          <w:bCs/>
        </w:rPr>
      </w:pPr>
    </w:p>
    <w:p w14:paraId="189EDA5F" w14:textId="074C9C1F" w:rsidR="00CC3DD5" w:rsidRDefault="00CC3DD5" w:rsidP="00CC3DD5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Next</w:t>
      </w:r>
      <w:r w:rsidR="00D94589">
        <w:rPr>
          <w:b/>
          <w:bCs/>
        </w:rPr>
        <w:t xml:space="preserve"> (future)</w:t>
      </w:r>
      <w:r>
        <w:rPr>
          <w:b/>
          <w:bCs/>
        </w:rPr>
        <w:t xml:space="preserve"> MEETINGS:</w:t>
      </w:r>
    </w:p>
    <w:p w14:paraId="05C6919F" w14:textId="30065B46" w:rsidR="00CC3DD5" w:rsidRDefault="00D94589" w:rsidP="00CC3DD5">
      <w:pPr>
        <w:pStyle w:val="NoSpacing"/>
        <w:numPr>
          <w:ilvl w:val="0"/>
          <w:numId w:val="2"/>
        </w:numPr>
        <w:rPr>
          <w:b/>
          <w:bCs/>
        </w:rPr>
      </w:pPr>
      <w:r w:rsidRPr="00D94589">
        <w:rPr>
          <w:b/>
          <w:bCs/>
          <w:u w:val="single"/>
        </w:rPr>
        <w:t>Monday, August 28</w:t>
      </w:r>
      <w:r w:rsidRPr="00D94589">
        <w:rPr>
          <w:b/>
          <w:bCs/>
          <w:u w:val="single"/>
          <w:vertAlign w:val="superscript"/>
        </w:rPr>
        <w:t>th</w:t>
      </w:r>
      <w:r>
        <w:rPr>
          <w:b/>
          <w:bCs/>
        </w:rPr>
        <w:t xml:space="preserve"> (same time, 7 PM; same location, Cooper City High </w:t>
      </w:r>
      <w:proofErr w:type="gramStart"/>
      <w:r>
        <w:rPr>
          <w:b/>
          <w:bCs/>
        </w:rPr>
        <w:t>School)  This</w:t>
      </w:r>
      <w:proofErr w:type="gramEnd"/>
      <w:r>
        <w:rPr>
          <w:b/>
          <w:bCs/>
        </w:rPr>
        <w:t xml:space="preserve"> will be an important training session (further review of Middle School rules; new high school rule changes and points of emphasis; preparation for the FHSAA written test (October); other training regarding proper use of “cards,” etc.</w:t>
      </w:r>
    </w:p>
    <w:p w14:paraId="3D1FCF24" w14:textId="0C58A1DF" w:rsidR="00D94589" w:rsidRDefault="00D94589" w:rsidP="00CC3DD5">
      <w:pPr>
        <w:pStyle w:val="NoSpacing"/>
        <w:numPr>
          <w:ilvl w:val="0"/>
          <w:numId w:val="2"/>
        </w:numPr>
        <w:rPr>
          <w:b/>
          <w:bCs/>
        </w:rPr>
      </w:pPr>
      <w:r w:rsidRPr="006668C5">
        <w:rPr>
          <w:b/>
          <w:bCs/>
          <w:u w:val="single"/>
        </w:rPr>
        <w:t>Monday, September 18</w:t>
      </w:r>
      <w:proofErr w:type="gramStart"/>
      <w:r w:rsidRPr="006668C5">
        <w:rPr>
          <w:b/>
          <w:bCs/>
          <w:u w:val="single"/>
          <w:vertAlign w:val="superscript"/>
        </w:rPr>
        <w:t>th</w:t>
      </w:r>
      <w:r>
        <w:rPr>
          <w:b/>
          <w:bCs/>
          <w:vertAlign w:val="superscript"/>
        </w:rPr>
        <w:t xml:space="preserve">  </w:t>
      </w:r>
      <w:r>
        <w:rPr>
          <w:b/>
          <w:bCs/>
        </w:rPr>
        <w:t>(</w:t>
      </w:r>
      <w:proofErr w:type="gramEnd"/>
      <w:r>
        <w:rPr>
          <w:b/>
          <w:bCs/>
        </w:rPr>
        <w:t>review of MS games; more prep for high school FHSAA exam)</w:t>
      </w:r>
    </w:p>
    <w:p w14:paraId="71FA8061" w14:textId="61F5AFE7" w:rsidR="00D94589" w:rsidRDefault="00D94589" w:rsidP="00CC3DD5">
      <w:pPr>
        <w:pStyle w:val="NoSpacing"/>
        <w:numPr>
          <w:ilvl w:val="0"/>
          <w:numId w:val="2"/>
        </w:numPr>
        <w:rPr>
          <w:b/>
          <w:bCs/>
        </w:rPr>
      </w:pPr>
      <w:r w:rsidRPr="006668C5">
        <w:rPr>
          <w:b/>
          <w:bCs/>
          <w:u w:val="single"/>
        </w:rPr>
        <w:t>Monday, October 9</w:t>
      </w:r>
      <w:proofErr w:type="gramStart"/>
      <w:r w:rsidRPr="006668C5">
        <w:rPr>
          <w:b/>
          <w:bCs/>
          <w:u w:val="single"/>
          <w:vertAlign w:val="superscript"/>
        </w:rPr>
        <w:t>th</w:t>
      </w:r>
      <w:r>
        <w:rPr>
          <w:b/>
          <w:bCs/>
        </w:rPr>
        <w:t xml:space="preserve">  (</w:t>
      </w:r>
      <w:proofErr w:type="gramEnd"/>
      <w:r>
        <w:rPr>
          <w:b/>
          <w:bCs/>
        </w:rPr>
        <w:t>LAST meeting prior to beginning of high school season)</w:t>
      </w:r>
    </w:p>
    <w:p w14:paraId="6940988A" w14:textId="1B1F9FF4" w:rsidR="00D94589" w:rsidRDefault="00D94589" w:rsidP="00CC3DD5">
      <w:pPr>
        <w:pStyle w:val="NoSpacing"/>
        <w:numPr>
          <w:ilvl w:val="0"/>
          <w:numId w:val="2"/>
        </w:numPr>
        <w:rPr>
          <w:b/>
          <w:bCs/>
        </w:rPr>
      </w:pPr>
      <w:r w:rsidRPr="006668C5">
        <w:rPr>
          <w:b/>
          <w:bCs/>
          <w:u w:val="single"/>
        </w:rPr>
        <w:t xml:space="preserve">TUESDAY, January </w:t>
      </w:r>
      <w:proofErr w:type="gramStart"/>
      <w:r w:rsidR="0068096B">
        <w:rPr>
          <w:b/>
          <w:bCs/>
          <w:u w:val="single"/>
        </w:rPr>
        <w:t xml:space="preserve">9, </w:t>
      </w:r>
      <w:r w:rsidR="0068096B">
        <w:rPr>
          <w:b/>
          <w:bCs/>
          <w:vertAlign w:val="superscript"/>
        </w:rPr>
        <w:t xml:space="preserve"> </w:t>
      </w:r>
      <w:r w:rsidR="0068096B">
        <w:rPr>
          <w:b/>
          <w:bCs/>
        </w:rPr>
        <w:t>2024</w:t>
      </w:r>
      <w:proofErr w:type="gramEnd"/>
      <w:r w:rsidR="0068096B">
        <w:rPr>
          <w:b/>
          <w:bCs/>
        </w:rPr>
        <w:t xml:space="preserve"> </w:t>
      </w:r>
      <w:r>
        <w:rPr>
          <w:b/>
          <w:bCs/>
        </w:rPr>
        <w:t xml:space="preserve">  (Preparation for District—which begins Jan. 24</w:t>
      </w:r>
      <w:r w:rsidRPr="00D94589">
        <w:rPr>
          <w:b/>
          <w:bCs/>
          <w:vertAlign w:val="superscript"/>
        </w:rPr>
        <w:t>th</w:t>
      </w:r>
      <w:r>
        <w:rPr>
          <w:b/>
          <w:bCs/>
        </w:rPr>
        <w:t>,  &amp; Regional games)</w:t>
      </w:r>
    </w:p>
    <w:p w14:paraId="52BDA094" w14:textId="46D7169F" w:rsidR="006668C5" w:rsidRDefault="006668C5" w:rsidP="00CC3DD5">
      <w:pPr>
        <w:pStyle w:val="NoSpacing"/>
        <w:numPr>
          <w:ilvl w:val="0"/>
          <w:numId w:val="2"/>
        </w:numPr>
        <w:rPr>
          <w:b/>
          <w:bCs/>
        </w:rPr>
      </w:pPr>
      <w:r w:rsidRPr="006668C5">
        <w:rPr>
          <w:b/>
          <w:bCs/>
          <w:u w:val="single"/>
        </w:rPr>
        <w:t>Monday, February 2</w:t>
      </w:r>
      <w:r w:rsidR="0068096B">
        <w:rPr>
          <w:b/>
          <w:bCs/>
          <w:u w:val="single"/>
        </w:rPr>
        <w:t xml:space="preserve">6, </w:t>
      </w:r>
      <w:proofErr w:type="gramStart"/>
      <w:r w:rsidR="0068096B">
        <w:rPr>
          <w:b/>
          <w:bCs/>
          <w:u w:val="single"/>
        </w:rPr>
        <w:t>2024</w:t>
      </w:r>
      <w:r>
        <w:rPr>
          <w:b/>
          <w:bCs/>
        </w:rPr>
        <w:t xml:space="preserve">  (</w:t>
      </w:r>
      <w:proofErr w:type="gramEnd"/>
      <w:r>
        <w:rPr>
          <w:b/>
          <w:bCs/>
        </w:rPr>
        <w:t>AGM, including election of officers)</w:t>
      </w:r>
    </w:p>
    <w:p w14:paraId="49906B18" w14:textId="77777777" w:rsidR="003B1FEF" w:rsidRPr="003B1FEF" w:rsidRDefault="003B1FEF" w:rsidP="003B1FEF">
      <w:pPr>
        <w:pStyle w:val="NoSpacing"/>
        <w:ind w:left="1080"/>
        <w:rPr>
          <w:b/>
          <w:bCs/>
        </w:rPr>
      </w:pPr>
    </w:p>
    <w:p w14:paraId="648DA8B9" w14:textId="49AF79E2" w:rsidR="00B52EE7" w:rsidRDefault="006668C5" w:rsidP="006668C5">
      <w:pPr>
        <w:pStyle w:val="ListParagraph"/>
        <w:numPr>
          <w:ilvl w:val="0"/>
          <w:numId w:val="1"/>
        </w:numPr>
      </w:pPr>
      <w:r>
        <w:t>For further training materials, go to:</w:t>
      </w:r>
    </w:p>
    <w:p w14:paraId="17A53447" w14:textId="3F0A1A1A" w:rsidR="006668C5" w:rsidRDefault="006668C5" w:rsidP="006668C5">
      <w:pPr>
        <w:pStyle w:val="ListParagraph"/>
        <w:numPr>
          <w:ilvl w:val="0"/>
          <w:numId w:val="2"/>
        </w:numPr>
      </w:pPr>
      <w:r>
        <w:t xml:space="preserve">ARBITER; click on </w:t>
      </w:r>
      <w:r w:rsidRPr="006668C5">
        <w:rPr>
          <w:b/>
          <w:bCs/>
          <w:u w:val="single"/>
        </w:rPr>
        <w:t>FHSAA “Hub</w:t>
      </w:r>
      <w:r>
        <w:t>;” select “</w:t>
      </w:r>
      <w:r w:rsidRPr="006668C5">
        <w:rPr>
          <w:u w:val="single"/>
        </w:rPr>
        <w:t>Soccer</w:t>
      </w:r>
      <w:proofErr w:type="gramStart"/>
      <w:r>
        <w:t>;”  see</w:t>
      </w:r>
      <w:proofErr w:type="gramEnd"/>
      <w:r>
        <w:t xml:space="preserve"> various training items</w:t>
      </w:r>
    </w:p>
    <w:p w14:paraId="6996CED3" w14:textId="1B2A7EB7" w:rsidR="006668C5" w:rsidRDefault="006668C5" w:rsidP="006668C5">
      <w:pPr>
        <w:pStyle w:val="ListParagraph"/>
        <w:numPr>
          <w:ilvl w:val="0"/>
          <w:numId w:val="2"/>
        </w:numPr>
      </w:pPr>
      <w:r>
        <w:t>ARBITER; click on FHSAA ‘Hub</w:t>
      </w:r>
      <w:r w:rsidRPr="000C4C03">
        <w:rPr>
          <w:u w:val="single"/>
        </w:rPr>
        <w:t xml:space="preserve">;” locate </w:t>
      </w:r>
      <w:r w:rsidRPr="0068096B">
        <w:rPr>
          <w:b/>
          <w:bCs/>
          <w:i/>
          <w:iCs/>
          <w:u w:val="single"/>
        </w:rPr>
        <w:t>FHSAA “Officials Guide</w:t>
      </w:r>
      <w:r>
        <w:t xml:space="preserve">,” and look for </w:t>
      </w:r>
      <w:proofErr w:type="gramStart"/>
      <w:r>
        <w:t>soccer-specific</w:t>
      </w:r>
      <w:proofErr w:type="gramEnd"/>
      <w:r>
        <w:t xml:space="preserve"> FHSAA “rules,” which are different from what is presented in the NFHS Rules book.</w:t>
      </w:r>
    </w:p>
    <w:p w14:paraId="23E12CBF" w14:textId="251819E8" w:rsidR="006668C5" w:rsidRDefault="006668C5" w:rsidP="006668C5">
      <w:pPr>
        <w:pStyle w:val="ListParagraph"/>
        <w:numPr>
          <w:ilvl w:val="0"/>
          <w:numId w:val="2"/>
        </w:numPr>
      </w:pPr>
      <w:r>
        <w:t>In the</w:t>
      </w:r>
      <w:r w:rsidR="000C4C03">
        <w:t xml:space="preserve"> </w:t>
      </w:r>
      <w:r w:rsidR="000C4C03" w:rsidRPr="000C4C03">
        <w:rPr>
          <w:b/>
          <w:bCs/>
          <w:i/>
          <w:iCs/>
          <w:u w:val="single"/>
        </w:rPr>
        <w:t>2023-24</w:t>
      </w:r>
      <w:r w:rsidRPr="000C4C03">
        <w:rPr>
          <w:b/>
          <w:bCs/>
          <w:i/>
          <w:iCs/>
          <w:u w:val="single"/>
        </w:rPr>
        <w:t xml:space="preserve"> NFHS Rules book</w:t>
      </w:r>
      <w:r>
        <w:t xml:space="preserve"> </w:t>
      </w:r>
      <w:r w:rsidR="000C4C03">
        <w:t>[</w:t>
      </w:r>
      <w:r>
        <w:t>STUDY “Rule 12, Fouls and Misconduct” (pages 59-</w:t>
      </w:r>
      <w:r w:rsidR="000C4C03">
        <w:t>69)].  NOTE: Using the correct card (e.g., yellow; red; blue) is ESSENTIAL!</w:t>
      </w:r>
    </w:p>
    <w:p w14:paraId="1B5B3EA8" w14:textId="20C944B1" w:rsidR="000C4C03" w:rsidRDefault="000C4C03" w:rsidP="000C4C03">
      <w:r>
        <w:t>Minutes taken by John David McGee, BCAASO Secretary, and distributed, 8/15/2023.</w:t>
      </w:r>
    </w:p>
    <w:sectPr w:rsidR="000C4C0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BB76" w14:textId="77777777" w:rsidR="00CC5A08" w:rsidRDefault="00CC5A08" w:rsidP="00CC5A08">
      <w:pPr>
        <w:spacing w:after="0" w:line="240" w:lineRule="auto"/>
      </w:pPr>
      <w:r>
        <w:separator/>
      </w:r>
    </w:p>
  </w:endnote>
  <w:endnote w:type="continuationSeparator" w:id="0">
    <w:p w14:paraId="0874A047" w14:textId="77777777" w:rsidR="00CC5A08" w:rsidRDefault="00CC5A08" w:rsidP="00CC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654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82AA7" w14:textId="4454559B" w:rsidR="00CC5A08" w:rsidRDefault="00CC5A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8D1F3" w14:textId="77777777" w:rsidR="00CC5A08" w:rsidRDefault="00CC5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31AB" w14:textId="77777777" w:rsidR="00CC5A08" w:rsidRDefault="00CC5A08" w:rsidP="00CC5A08">
      <w:pPr>
        <w:spacing w:after="0" w:line="240" w:lineRule="auto"/>
      </w:pPr>
      <w:r>
        <w:separator/>
      </w:r>
    </w:p>
  </w:footnote>
  <w:footnote w:type="continuationSeparator" w:id="0">
    <w:p w14:paraId="57CF511D" w14:textId="77777777" w:rsidR="00CC5A08" w:rsidRDefault="00CC5A08" w:rsidP="00CC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752A"/>
    <w:multiLevelType w:val="hybridMultilevel"/>
    <w:tmpl w:val="0DC0F72A"/>
    <w:lvl w:ilvl="0" w:tplc="95BA6AD6">
      <w:start w:val="1"/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601275"/>
    <w:multiLevelType w:val="hybridMultilevel"/>
    <w:tmpl w:val="8D7E8E9A"/>
    <w:lvl w:ilvl="0" w:tplc="1840BBE4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408B4719"/>
    <w:multiLevelType w:val="hybridMultilevel"/>
    <w:tmpl w:val="FA648C28"/>
    <w:lvl w:ilvl="0" w:tplc="73FE49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C34226"/>
    <w:multiLevelType w:val="hybridMultilevel"/>
    <w:tmpl w:val="117C26A0"/>
    <w:lvl w:ilvl="0" w:tplc="1C1483EA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 w15:restartNumberingAfterBreak="0">
    <w:nsid w:val="78AA6F9C"/>
    <w:multiLevelType w:val="hybridMultilevel"/>
    <w:tmpl w:val="5322C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146489">
    <w:abstractNumId w:val="4"/>
  </w:num>
  <w:num w:numId="2" w16cid:durableId="586576961">
    <w:abstractNumId w:val="2"/>
  </w:num>
  <w:num w:numId="3" w16cid:durableId="880557114">
    <w:abstractNumId w:val="0"/>
  </w:num>
  <w:num w:numId="4" w16cid:durableId="1163158074">
    <w:abstractNumId w:val="1"/>
  </w:num>
  <w:num w:numId="5" w16cid:durableId="449015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E7"/>
    <w:rsid w:val="000C4C03"/>
    <w:rsid w:val="001F4478"/>
    <w:rsid w:val="00225170"/>
    <w:rsid w:val="00246446"/>
    <w:rsid w:val="002D6F13"/>
    <w:rsid w:val="003B1FEF"/>
    <w:rsid w:val="006668C5"/>
    <w:rsid w:val="0068096B"/>
    <w:rsid w:val="00AF09F7"/>
    <w:rsid w:val="00B52EE7"/>
    <w:rsid w:val="00C235C4"/>
    <w:rsid w:val="00CC3DD5"/>
    <w:rsid w:val="00CC5A08"/>
    <w:rsid w:val="00D62AE0"/>
    <w:rsid w:val="00D94589"/>
    <w:rsid w:val="00F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7215"/>
  <w15:chartTrackingRefBased/>
  <w15:docId w15:val="{54CC5DF9-4CB4-4893-866B-6F7CAADA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E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44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4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A08"/>
  </w:style>
  <w:style w:type="paragraph" w:styleId="Footer">
    <w:name w:val="footer"/>
    <w:basedOn w:val="Normal"/>
    <w:link w:val="FooterChar"/>
    <w:uiPriority w:val="99"/>
    <w:unhideWhenUsed/>
    <w:rsid w:val="00CC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A08"/>
  </w:style>
  <w:style w:type="paragraph" w:styleId="ListParagraph">
    <w:name w:val="List Paragraph"/>
    <w:basedOn w:val="Normal"/>
    <w:uiPriority w:val="34"/>
    <w:qFormat/>
    <w:rsid w:val="00AF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hndavidmcge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johndavidmcgee@gmail.com</dc:creator>
  <cp:keywords/>
  <dc:description/>
  <cp:lastModifiedBy>johndavidmcgee@gmail.com</cp:lastModifiedBy>
  <cp:revision>2</cp:revision>
  <dcterms:created xsi:type="dcterms:W3CDTF">2023-08-15T14:27:00Z</dcterms:created>
  <dcterms:modified xsi:type="dcterms:W3CDTF">2023-08-15T14:27:00Z</dcterms:modified>
</cp:coreProperties>
</file>